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E09AAF-17DC-4AF7-B0BB-64A4F58CF6E8}"/>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0x010100D7D7450978C1B34FA6D0DE100E97249A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ies>
</file>